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F6FE1" w14:textId="77777777" w:rsidR="00987ACC" w:rsidRPr="00C27F67" w:rsidRDefault="00987ACC" w:rsidP="00987ACC">
      <w:pPr>
        <w:pStyle w:val="Standard"/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5513ED91" w14:textId="77777777" w:rsidR="00987ACC" w:rsidRPr="00C27F67" w:rsidRDefault="00987ACC" w:rsidP="00987AC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788DC3EA" w14:textId="072DFB72" w:rsidR="00987ACC" w:rsidRPr="00C27F67" w:rsidRDefault="00987ACC" w:rsidP="00987AC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siedziba: </w:t>
      </w:r>
      <w:r w:rsidRPr="00C27F67">
        <w:rPr>
          <w:rFonts w:ascii="Arial" w:hAnsi="Arial" w:cs="Arial"/>
          <w:sz w:val="24"/>
          <w:szCs w:val="24"/>
        </w:rPr>
        <w:t>Urząd Gminy i Miasta</w:t>
      </w:r>
      <w:r w:rsidR="007F6A76">
        <w:rPr>
          <w:rFonts w:ascii="Arial" w:hAnsi="Arial" w:cs="Arial"/>
          <w:sz w:val="24"/>
          <w:szCs w:val="24"/>
        </w:rPr>
        <w:t xml:space="preserve"> w Ozimku</w:t>
      </w:r>
    </w:p>
    <w:p w14:paraId="71A1EBF4" w14:textId="77777777" w:rsidR="00987ACC" w:rsidRPr="00734C62" w:rsidRDefault="00987ACC" w:rsidP="00987AC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C27F67">
        <w:rPr>
          <w:rFonts w:ascii="Arial" w:hAnsi="Arial" w:cs="Arial"/>
          <w:sz w:val="24"/>
          <w:szCs w:val="24"/>
        </w:rPr>
        <w:t>l. ks. Jana Dzierżona 4B</w:t>
      </w:r>
    </w:p>
    <w:p w14:paraId="6BE5EAE5" w14:textId="77777777" w:rsidR="00987ACC" w:rsidRPr="00C27F67" w:rsidRDefault="00987ACC" w:rsidP="00987AC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p w14:paraId="0D4A5205" w14:textId="77777777" w:rsidR="00987ACC" w:rsidRPr="00CA7CEB" w:rsidRDefault="00987ACC" w:rsidP="00987ACC">
      <w:pPr>
        <w:tabs>
          <w:tab w:val="left" w:pos="426"/>
        </w:tabs>
        <w:suppressAutoHyphens/>
        <w:spacing w:before="240" w:after="0" w:line="360" w:lineRule="auto"/>
        <w:ind w:left="68"/>
        <w:textAlignment w:val="baseline"/>
        <w:rPr>
          <w:rFonts w:ascii="Arial" w:hAnsi="Arial" w:cs="Arial"/>
          <w:kern w:val="1"/>
          <w:lang w:eastAsia="zh-CN"/>
        </w:rPr>
      </w:pPr>
      <w:r w:rsidRPr="00CA7CEB">
        <w:rPr>
          <w:rFonts w:ascii="Arial" w:hAnsi="Arial" w:cs="Arial"/>
          <w:kern w:val="1"/>
          <w:lang w:eastAsia="zh-CN"/>
        </w:rPr>
        <w:t>………………………………</w:t>
      </w:r>
    </w:p>
    <w:p w14:paraId="77394BE6" w14:textId="77777777" w:rsidR="00987ACC" w:rsidRPr="00CA7CEB" w:rsidRDefault="00987ACC" w:rsidP="00987ACC">
      <w:pPr>
        <w:spacing w:after="0" w:line="360" w:lineRule="auto"/>
        <w:rPr>
          <w:rFonts w:ascii="Arial" w:hAnsi="Arial" w:cs="Arial"/>
          <w:kern w:val="1"/>
          <w:lang w:eastAsia="zh-CN"/>
        </w:rPr>
      </w:pPr>
      <w:r w:rsidRPr="00CA7CEB">
        <w:rPr>
          <w:rFonts w:ascii="Arial" w:hAnsi="Arial" w:cs="Arial"/>
          <w:kern w:val="1"/>
          <w:lang w:eastAsia="zh-CN"/>
        </w:rPr>
        <w:t>(Nazwa i adres Wykonawcy)</w:t>
      </w:r>
    </w:p>
    <w:p w14:paraId="112F3AEA" w14:textId="131B78EF" w:rsidR="005B12BF" w:rsidRPr="008A4670" w:rsidRDefault="005B12BF" w:rsidP="00987ACC">
      <w:pPr>
        <w:spacing w:before="240" w:after="0" w:line="360" w:lineRule="auto"/>
        <w:rPr>
          <w:rFonts w:ascii="Arial" w:hAnsi="Arial" w:cs="Arial"/>
          <w:b/>
          <w:bCs/>
        </w:rPr>
      </w:pPr>
      <w:r w:rsidRPr="008A4670">
        <w:rPr>
          <w:rFonts w:ascii="Arial" w:hAnsi="Arial" w:cs="Arial"/>
          <w:b/>
          <w:bCs/>
        </w:rPr>
        <w:t>W</w:t>
      </w:r>
      <w:r w:rsidR="00B34F68">
        <w:rPr>
          <w:rFonts w:ascii="Arial" w:hAnsi="Arial" w:cs="Arial"/>
          <w:b/>
          <w:bCs/>
        </w:rPr>
        <w:t>YKAZ ROBÓT BUDOWLANYCH</w:t>
      </w:r>
    </w:p>
    <w:p w14:paraId="7E5540B3" w14:textId="768DE6C8" w:rsidR="00430551" w:rsidRPr="00B34F68" w:rsidRDefault="00103AA4" w:rsidP="00987ACC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430551" w:rsidRPr="008A4670">
        <w:rPr>
          <w:rFonts w:ascii="Arial" w:hAnsi="Arial" w:cs="Arial"/>
          <w:sz w:val="24"/>
          <w:szCs w:val="24"/>
        </w:rPr>
        <w:t>a potrzeby postępowania o udzielenie zamówienia publicznego pn.</w:t>
      </w:r>
      <w:r w:rsidR="00987ACC">
        <w:rPr>
          <w:rFonts w:ascii="Arial" w:hAnsi="Arial" w:cs="Arial"/>
          <w:sz w:val="24"/>
          <w:szCs w:val="24"/>
        </w:rPr>
        <w:t>:</w:t>
      </w:r>
    </w:p>
    <w:p w14:paraId="22EE4891" w14:textId="77777777" w:rsidR="009834B7" w:rsidRDefault="009834B7" w:rsidP="00B46AFC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kern w:val="3"/>
          <w:lang w:eastAsia="zh-CN" w:bidi="ar-SA"/>
        </w:rPr>
      </w:pPr>
      <w:bookmarkStart w:id="0" w:name="_Hlk216868630"/>
      <w:bookmarkStart w:id="1" w:name="_Hlk201577001"/>
      <w:bookmarkStart w:id="2" w:name="_Hlk200095741"/>
      <w:bookmarkStart w:id="3" w:name="_Hlk202260388"/>
      <w:r w:rsidRPr="00DA4A68">
        <w:rPr>
          <w:rFonts w:ascii="Arial" w:eastAsia="Times New Roman" w:hAnsi="Arial" w:cs="Arial"/>
          <w:b/>
          <w:kern w:val="3"/>
          <w:lang w:eastAsia="zh-CN" w:bidi="ar-SA"/>
        </w:rPr>
        <w:t>Rewitalizacja Wyspy Rehdanz’a w Ozimku</w:t>
      </w:r>
      <w:r>
        <w:rPr>
          <w:rFonts w:ascii="Arial" w:eastAsia="Times New Roman" w:hAnsi="Arial" w:cs="Arial"/>
          <w:b/>
          <w:kern w:val="3"/>
          <w:lang w:eastAsia="zh-CN" w:bidi="ar-SA"/>
        </w:rPr>
        <w:t xml:space="preserve"> </w:t>
      </w:r>
    </w:p>
    <w:bookmarkEnd w:id="0"/>
    <w:p w14:paraId="544B8D16" w14:textId="1DA1F6F2" w:rsidR="00430551" w:rsidRPr="00987ACC" w:rsidRDefault="009834B7" w:rsidP="00987ACC">
      <w:pPr>
        <w:shd w:val="clear" w:color="auto" w:fill="FFFFFF"/>
        <w:spacing w:after="0" w:line="360" w:lineRule="auto"/>
        <w:rPr>
          <w:rFonts w:ascii="Arial" w:hAnsi="Arial" w:cs="Arial"/>
          <w:color w:val="111111"/>
        </w:rPr>
      </w:pPr>
      <w:r w:rsidRPr="0095386E">
        <w:rPr>
          <w:rFonts w:ascii="Arial" w:hAnsi="Arial" w:cs="Arial"/>
          <w:color w:val="111111"/>
        </w:rPr>
        <w:t>w ramach projektu współfinansowanego ze środków Europejskiego Funduszu Rozwoju Regionalnego w ramach Funduszy Europejskich dla Opolskiego 2021-2027</w:t>
      </w:r>
      <w:bookmarkEnd w:id="1"/>
      <w:bookmarkEnd w:id="2"/>
      <w:bookmarkEnd w:id="3"/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552"/>
        <w:gridCol w:w="1492"/>
        <w:gridCol w:w="1626"/>
        <w:gridCol w:w="1701"/>
      </w:tblGrid>
      <w:tr w:rsidR="00430551" w:rsidRPr="00CA7CEB" w14:paraId="20F64D4F" w14:textId="77777777" w:rsidTr="00325C8D">
        <w:trPr>
          <w:cantSplit/>
          <w:trHeight w:val="354"/>
        </w:trPr>
        <w:tc>
          <w:tcPr>
            <w:tcW w:w="568" w:type="dxa"/>
            <w:vMerge w:val="restart"/>
          </w:tcPr>
          <w:p w14:paraId="71707156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693" w:type="dxa"/>
            <w:vMerge w:val="restart"/>
          </w:tcPr>
          <w:p w14:paraId="01B8E31D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Zamawiający</w:t>
            </w:r>
          </w:p>
          <w:p w14:paraId="2BA8BFB8" w14:textId="036E1AC0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(nazwa i adres)</w:t>
            </w:r>
            <w:r w:rsidR="00325C8D">
              <w:rPr>
                <w:rFonts w:ascii="Arial" w:hAnsi="Arial" w:cs="Arial"/>
                <w:b/>
              </w:rPr>
              <w:t xml:space="preserve"> </w:t>
            </w:r>
            <w:r w:rsidRPr="00CA7CEB">
              <w:rPr>
                <w:rFonts w:ascii="Arial" w:hAnsi="Arial" w:cs="Arial"/>
                <w:b/>
              </w:rPr>
              <w:t>oraz miejsce wykonania zamówienia</w:t>
            </w:r>
          </w:p>
        </w:tc>
        <w:tc>
          <w:tcPr>
            <w:tcW w:w="2552" w:type="dxa"/>
            <w:vMerge w:val="restart"/>
          </w:tcPr>
          <w:p w14:paraId="03CFBAA2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Zakres wykonanych robót budowlanych (rodzaj, zakres)*</w:t>
            </w:r>
          </w:p>
          <w:p w14:paraId="53378296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  <w:vMerge w:val="restart"/>
          </w:tcPr>
          <w:p w14:paraId="13999501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Wartość zamówienia brutto w zł</w:t>
            </w:r>
          </w:p>
        </w:tc>
        <w:tc>
          <w:tcPr>
            <w:tcW w:w="3327" w:type="dxa"/>
            <w:gridSpan w:val="2"/>
          </w:tcPr>
          <w:p w14:paraId="485FDEE2" w14:textId="3204E77B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Termin wykonania</w:t>
            </w:r>
          </w:p>
        </w:tc>
      </w:tr>
      <w:tr w:rsidR="00430551" w:rsidRPr="00CA7CEB" w14:paraId="1CB0F9D0" w14:textId="77777777" w:rsidTr="00325C8D">
        <w:trPr>
          <w:cantSplit/>
          <w:trHeight w:val="694"/>
        </w:trPr>
        <w:tc>
          <w:tcPr>
            <w:tcW w:w="568" w:type="dxa"/>
            <w:vMerge/>
          </w:tcPr>
          <w:p w14:paraId="240094EF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vMerge/>
          </w:tcPr>
          <w:p w14:paraId="455E685F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vMerge/>
          </w:tcPr>
          <w:p w14:paraId="51D6CC4B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  <w:vMerge/>
          </w:tcPr>
          <w:p w14:paraId="38683389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108DE3E4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Rozpoczęcie</w:t>
            </w:r>
          </w:p>
          <w:p w14:paraId="2E6C627E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(dd-mm-rr)</w:t>
            </w:r>
          </w:p>
        </w:tc>
        <w:tc>
          <w:tcPr>
            <w:tcW w:w="1701" w:type="dxa"/>
          </w:tcPr>
          <w:p w14:paraId="0F0B4C40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Zakończenie</w:t>
            </w:r>
          </w:p>
          <w:p w14:paraId="3F78E9E0" w14:textId="77777777" w:rsidR="00430551" w:rsidRPr="00CA7CEB" w:rsidRDefault="00430551" w:rsidP="00325C8D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CA7CEB">
              <w:rPr>
                <w:rFonts w:ascii="Arial" w:hAnsi="Arial" w:cs="Arial"/>
                <w:b/>
              </w:rPr>
              <w:t>(dd-mm-rr)</w:t>
            </w:r>
          </w:p>
        </w:tc>
      </w:tr>
      <w:tr w:rsidR="00430551" w:rsidRPr="00CA7CEB" w14:paraId="1AF4D31D" w14:textId="77777777" w:rsidTr="00325C8D">
        <w:trPr>
          <w:trHeight w:val="657"/>
        </w:trPr>
        <w:tc>
          <w:tcPr>
            <w:tcW w:w="568" w:type="dxa"/>
          </w:tcPr>
          <w:p w14:paraId="4C6C6652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759E35BF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5180D80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56ED2158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622516C4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43E7495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430551" w:rsidRPr="00CA7CEB" w14:paraId="6943B103" w14:textId="77777777" w:rsidTr="00325C8D">
        <w:trPr>
          <w:trHeight w:val="657"/>
        </w:trPr>
        <w:tc>
          <w:tcPr>
            <w:tcW w:w="568" w:type="dxa"/>
          </w:tcPr>
          <w:p w14:paraId="3D53D0D5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537F584A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576AF1B6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3CC7C35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569E7E02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1954E78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430551" w:rsidRPr="00CA7CEB" w14:paraId="7126BF29" w14:textId="77777777" w:rsidTr="00325C8D">
        <w:trPr>
          <w:trHeight w:val="657"/>
        </w:trPr>
        <w:tc>
          <w:tcPr>
            <w:tcW w:w="568" w:type="dxa"/>
          </w:tcPr>
          <w:p w14:paraId="64EAA10C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14:paraId="183124D9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305F6A5B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92" w:type="dxa"/>
          </w:tcPr>
          <w:p w14:paraId="577FF08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26" w:type="dxa"/>
          </w:tcPr>
          <w:p w14:paraId="623AA80E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</w:tcPr>
          <w:p w14:paraId="7F4E1273" w14:textId="77777777" w:rsidR="00430551" w:rsidRPr="00CA7CEB" w:rsidRDefault="00430551" w:rsidP="00946BEA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38D887ED" w14:textId="6CDAEDA9" w:rsidR="00B46AFC" w:rsidRPr="00B46AFC" w:rsidRDefault="00430551" w:rsidP="00B46AFC">
      <w:pPr>
        <w:spacing w:after="0" w:line="360" w:lineRule="auto"/>
        <w:rPr>
          <w:rFonts w:ascii="Arial" w:hAnsi="Arial" w:cs="Arial"/>
          <w:highlight w:val="yellow"/>
        </w:rPr>
      </w:pPr>
      <w:r w:rsidRPr="00CA7CEB">
        <w:rPr>
          <w:rFonts w:ascii="Arial" w:hAnsi="Arial" w:cs="Arial"/>
        </w:rPr>
        <w:t>*</w:t>
      </w:r>
      <w:r w:rsidRPr="00B46AFC">
        <w:rPr>
          <w:rFonts w:ascii="Arial" w:hAnsi="Arial" w:cs="Arial"/>
        </w:rPr>
        <w:t xml:space="preserve">Wykonawca winien w taki sposób opisać wykonane roboty budowlane, aby Zamawiający mógł jednoznacznie stwierdzić spełnienie przez Wykonawcę warunku udziału w postępowaniu tj. </w:t>
      </w:r>
      <w:r w:rsidR="00B46AFC" w:rsidRPr="00B46AFC">
        <w:rPr>
          <w:rFonts w:ascii="Arial" w:hAnsi="Arial" w:cs="Arial"/>
          <w:b/>
          <w:bCs/>
        </w:rPr>
        <w:t xml:space="preserve">wykonanie w okresie ostatnich pięciu lat przed upływem terminu składania ofert, a jeżeli okres prowadzenia działalności jest krótszy w tym okresie, co najmniej: </w:t>
      </w:r>
    </w:p>
    <w:p w14:paraId="65E36A5C" w14:textId="77777777" w:rsidR="00B46AFC" w:rsidRPr="00EE3DDB" w:rsidRDefault="00B46AFC" w:rsidP="00B46AFC">
      <w:pPr>
        <w:pStyle w:val="Akapitzlist"/>
        <w:shd w:val="clear" w:color="auto" w:fill="FFFFFF" w:themeFill="background1"/>
        <w:spacing w:after="0" w:line="360" w:lineRule="auto"/>
        <w:ind w:left="567" w:hanging="283"/>
        <w:rPr>
          <w:rFonts w:ascii="Arial" w:hAnsi="Arial" w:cs="Arial"/>
          <w:sz w:val="24"/>
          <w:szCs w:val="24"/>
          <w:lang w:val="pl-PL"/>
        </w:rPr>
      </w:pPr>
      <w:r w:rsidRPr="00EE3DDB">
        <w:rPr>
          <w:rFonts w:ascii="Arial" w:hAnsi="Arial" w:cs="Arial"/>
          <w:sz w:val="24"/>
          <w:szCs w:val="24"/>
          <w:lang w:val="pl-PL"/>
        </w:rPr>
        <w:t xml:space="preserve">- </w:t>
      </w:r>
      <w:bookmarkStart w:id="4" w:name="_Hlk202341328"/>
      <w:r w:rsidRPr="00EE3DDB">
        <w:rPr>
          <w:rFonts w:ascii="Arial" w:hAnsi="Arial" w:cs="Arial"/>
          <w:sz w:val="24"/>
          <w:szCs w:val="24"/>
          <w:lang w:val="pl-PL"/>
        </w:rPr>
        <w:t>jednego zadania polegającego na kompleksowej przebudowie lub budowie lub remoncie lub rewitalizacji terenu z infrastrukturą sportową i/lub kulturalną z ujętymi obiektami budowlanymi, o wartości nie mniejszej niż 1.000.000,00 zł</w:t>
      </w:r>
      <w:bookmarkEnd w:id="4"/>
      <w:r w:rsidRPr="00EE3DDB">
        <w:rPr>
          <w:rFonts w:ascii="Arial" w:hAnsi="Arial" w:cs="Arial"/>
          <w:sz w:val="24"/>
          <w:szCs w:val="24"/>
          <w:lang w:val="pl-PL"/>
        </w:rPr>
        <w:t>.</w:t>
      </w:r>
    </w:p>
    <w:p w14:paraId="6B4F0EF1" w14:textId="07320114" w:rsidR="005B12BF" w:rsidRPr="00CA7CEB" w:rsidRDefault="00430551" w:rsidP="00B46AFC">
      <w:pPr>
        <w:spacing w:after="600" w:line="360" w:lineRule="auto"/>
        <w:rPr>
          <w:rFonts w:ascii="Arial" w:hAnsi="Arial" w:cs="Arial"/>
          <w:b/>
        </w:rPr>
      </w:pPr>
      <w:r w:rsidRPr="00CA7CEB">
        <w:rPr>
          <w:rFonts w:ascii="Arial" w:hAnsi="Arial" w:cs="Arial"/>
          <w:b/>
        </w:rPr>
        <w:lastRenderedPageBreak/>
        <w:t>Do wykazu należy dołączyć dowody określające czy podane w wykazie roboty zostały wykonane w sposób należyty, zgodnie z zasadami sztuki budowlanej i prawidłowo ukończone.</w:t>
      </w:r>
    </w:p>
    <w:p w14:paraId="784FBF1F" w14:textId="77777777" w:rsidR="00D53F0B" w:rsidRPr="00D53F0B" w:rsidRDefault="00D53F0B" w:rsidP="00B46AFC">
      <w:pPr>
        <w:suppressAutoHyphens/>
        <w:spacing w:after="0" w:line="240" w:lineRule="auto"/>
        <w:ind w:left="397"/>
        <w:rPr>
          <w:rFonts w:ascii="Arial" w:eastAsia="Times New Roman" w:hAnsi="Arial" w:cs="Arial"/>
          <w:b/>
          <w:bCs/>
          <w:iCs/>
          <w:lang w:eastAsia="pl-PL" w:bidi="ar-SA"/>
        </w:rPr>
      </w:pPr>
      <w:r w:rsidRPr="00D53F0B">
        <w:rPr>
          <w:rFonts w:ascii="Arial" w:eastAsia="Times New Roman" w:hAnsi="Arial" w:cs="Arial"/>
          <w:b/>
          <w:bCs/>
          <w:iCs/>
          <w:lang w:eastAsia="pl-PL" w:bidi="ar-SA"/>
        </w:rPr>
        <w:t>Oświadczenie podpisane elektronicznie przez:</w:t>
      </w:r>
    </w:p>
    <w:p w14:paraId="2663FA61" w14:textId="77777777" w:rsidR="00D53F0B" w:rsidRPr="00D53F0B" w:rsidRDefault="00D53F0B" w:rsidP="00B46AFC">
      <w:pPr>
        <w:suppressAutoHyphens/>
        <w:spacing w:after="0" w:line="240" w:lineRule="auto"/>
        <w:ind w:left="397"/>
        <w:rPr>
          <w:rFonts w:ascii="Arial" w:eastAsia="Times New Roman" w:hAnsi="Arial" w:cs="Arial"/>
          <w:b/>
          <w:bCs/>
          <w:i/>
          <w:lang w:eastAsia="pl-PL" w:bidi="ar-SA"/>
        </w:rPr>
      </w:pPr>
    </w:p>
    <w:p w14:paraId="6489274A" w14:textId="77777777" w:rsidR="00D53F0B" w:rsidRPr="00D53F0B" w:rsidRDefault="00D53F0B" w:rsidP="00B46AFC">
      <w:pPr>
        <w:suppressAutoHyphens/>
        <w:spacing w:after="0" w:line="240" w:lineRule="auto"/>
        <w:ind w:left="397"/>
        <w:rPr>
          <w:rFonts w:ascii="Arial" w:eastAsia="Times New Roman" w:hAnsi="Arial" w:cs="Arial"/>
          <w:iCs/>
          <w:lang w:eastAsia="pl-PL" w:bidi="ar-SA"/>
        </w:rPr>
      </w:pPr>
      <w:r w:rsidRPr="00D53F0B">
        <w:rPr>
          <w:rFonts w:ascii="Arial" w:eastAsia="Times New Roman" w:hAnsi="Arial" w:cs="Arial"/>
          <w:iCs/>
          <w:lang w:eastAsia="pl-PL" w:bidi="ar-SA"/>
        </w:rPr>
        <w:t>…………………………………………………</w:t>
      </w:r>
    </w:p>
    <w:p w14:paraId="7CB529BB" w14:textId="77777777" w:rsidR="00D53F0B" w:rsidRPr="00D53F0B" w:rsidRDefault="00D53F0B" w:rsidP="00B46AFC">
      <w:pPr>
        <w:suppressAutoHyphens/>
        <w:spacing w:after="0" w:line="240" w:lineRule="auto"/>
        <w:ind w:left="397"/>
        <w:rPr>
          <w:rFonts w:ascii="Arial" w:eastAsia="Times New Roman" w:hAnsi="Arial" w:cs="Arial"/>
          <w:iCs/>
          <w:lang w:eastAsia="pl-PL" w:bidi="ar-SA"/>
        </w:rPr>
      </w:pPr>
      <w:r w:rsidRPr="00D53F0B">
        <w:rPr>
          <w:rFonts w:ascii="Arial" w:eastAsia="Times New Roman" w:hAnsi="Arial" w:cs="Arial"/>
          <w:iCs/>
          <w:lang w:eastAsia="pl-PL" w:bidi="ar-SA"/>
        </w:rPr>
        <w:t>(imię i nazwisko – pełniona funkcja)</w:t>
      </w:r>
    </w:p>
    <w:p w14:paraId="4D0EE1B2" w14:textId="77777777" w:rsidR="00D53F0B" w:rsidRPr="00D53F0B" w:rsidRDefault="00D53F0B" w:rsidP="00B46AFC">
      <w:pPr>
        <w:widowControl w:val="0"/>
        <w:suppressAutoHyphens/>
        <w:autoSpaceDE w:val="0"/>
        <w:autoSpaceDN w:val="0"/>
        <w:adjustRightInd w:val="0"/>
        <w:spacing w:before="240" w:after="0" w:line="360" w:lineRule="auto"/>
        <w:textAlignment w:val="baseline"/>
        <w:rPr>
          <w:rFonts w:ascii="Arial" w:eastAsia="Lucida Sans Unicode" w:hAnsi="Arial" w:cs="Arial"/>
          <w:i/>
          <w:iCs/>
          <w:kern w:val="3"/>
          <w:lang w:eastAsia="zh-CN" w:bidi="hi-IN"/>
        </w:rPr>
      </w:pPr>
      <w:r w:rsidRPr="00D53F0B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p w14:paraId="74631EA1" w14:textId="77777777" w:rsidR="00BD7B13" w:rsidRPr="008A4670" w:rsidRDefault="00BD7B13" w:rsidP="008A4670">
      <w:pPr>
        <w:spacing w:after="0" w:line="360" w:lineRule="auto"/>
        <w:rPr>
          <w:rFonts w:ascii="Arial" w:hAnsi="Arial" w:cs="Arial"/>
        </w:rPr>
      </w:pPr>
    </w:p>
    <w:p w14:paraId="199AFAC8" w14:textId="77777777" w:rsidR="00BD7B13" w:rsidRPr="008A4670" w:rsidRDefault="00BD7B13" w:rsidP="008A4670">
      <w:pPr>
        <w:spacing w:after="0" w:line="360" w:lineRule="auto"/>
        <w:jc w:val="center"/>
        <w:rPr>
          <w:rFonts w:ascii="Arial" w:hAnsi="Arial" w:cs="Arial"/>
        </w:rPr>
      </w:pPr>
    </w:p>
    <w:sectPr w:rsidR="00BD7B13" w:rsidRPr="008A4670" w:rsidSect="00CA7CE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1B75E" w14:textId="77777777" w:rsidR="00405BB1" w:rsidRDefault="00405BB1" w:rsidP="00BD7B13">
      <w:pPr>
        <w:spacing w:after="0" w:line="240" w:lineRule="auto"/>
      </w:pPr>
      <w:r>
        <w:separator/>
      </w:r>
    </w:p>
  </w:endnote>
  <w:endnote w:type="continuationSeparator" w:id="0">
    <w:p w14:paraId="4E062C33" w14:textId="77777777" w:rsidR="00405BB1" w:rsidRDefault="00405BB1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8927833"/>
      <w:docPartObj>
        <w:docPartGallery w:val="Page Numbers (Bottom of Page)"/>
        <w:docPartUnique/>
      </w:docPartObj>
    </w:sdtPr>
    <w:sdtContent>
      <w:p w14:paraId="4C729FB6" w14:textId="664B8089" w:rsidR="00094E3F" w:rsidRDefault="00094E3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5B6193" w14:textId="77777777" w:rsidR="002E32EF" w:rsidRDefault="002E3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9903354"/>
      <w:docPartObj>
        <w:docPartGallery w:val="Page Numbers (Bottom of Page)"/>
        <w:docPartUnique/>
      </w:docPartObj>
    </w:sdtPr>
    <w:sdtContent>
      <w:p w14:paraId="54D1AEB1" w14:textId="7A2092D5" w:rsidR="00CA7CEB" w:rsidRDefault="00CA7C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348B53" w14:textId="77777777" w:rsidR="00CA7CEB" w:rsidRDefault="00CA7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FD1CD" w14:textId="77777777" w:rsidR="00405BB1" w:rsidRDefault="00405BB1" w:rsidP="00BD7B13">
      <w:pPr>
        <w:spacing w:after="0" w:line="240" w:lineRule="auto"/>
      </w:pPr>
      <w:r>
        <w:separator/>
      </w:r>
    </w:p>
  </w:footnote>
  <w:footnote w:type="continuationSeparator" w:id="0">
    <w:p w14:paraId="65588808" w14:textId="77777777" w:rsidR="00405BB1" w:rsidRDefault="00405BB1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4B39" w14:textId="76A40B92" w:rsidR="00374A35" w:rsidRPr="00CA7CEB" w:rsidRDefault="008A4670" w:rsidP="00CA7CEB">
    <w:pPr>
      <w:pStyle w:val="Nagwek"/>
    </w:pPr>
    <w:bookmarkStart w:id="5" w:name="_Hlk200092674"/>
    <w:bookmarkStart w:id="6" w:name="_Hlk200092675"/>
    <w:bookmarkStart w:id="7" w:name="_Hlk200092676"/>
    <w:bookmarkStart w:id="8" w:name="_Hlk200092677"/>
    <w:bookmarkStart w:id="9" w:name="_Hlk200090735"/>
    <w:r w:rsidRPr="00CA7CEB">
      <w:t xml:space="preserve"> </w:t>
    </w:r>
    <w:bookmarkEnd w:id="5"/>
    <w:bookmarkEnd w:id="6"/>
    <w:bookmarkEnd w:id="7"/>
    <w:bookmarkEnd w:id="8"/>
    <w:bookmarkEnd w:id="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AB18" w14:textId="77777777" w:rsidR="00CA7CEB" w:rsidRDefault="00CA7CEB" w:rsidP="00CA7CEB">
    <w:pPr>
      <w:pStyle w:val="Nagwek"/>
      <w:jc w:val="center"/>
      <w:rPr>
        <w:noProof/>
        <w:color w:val="FF0000"/>
        <w:sz w:val="36"/>
        <w:szCs w:val="40"/>
      </w:rPr>
    </w:pPr>
    <w:r>
      <w:tab/>
    </w:r>
    <w:r>
      <w:rPr>
        <w:noProof/>
        <w:color w:val="FF0000"/>
        <w:sz w:val="36"/>
        <w:szCs w:val="40"/>
      </w:rPr>
      <w:drawing>
        <wp:inline distT="0" distB="0" distL="0" distR="0" wp14:anchorId="60C8CA50" wp14:editId="1206548E">
          <wp:extent cx="6031230" cy="618863"/>
          <wp:effectExtent l="0" t="0" r="0" b="0"/>
          <wp:docPr id="5964851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188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C49EE1" w14:textId="77777777" w:rsidR="00CA7CEB" w:rsidRPr="00812132" w:rsidRDefault="00CA7CEB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</w:p>
  <w:p w14:paraId="0EF14596" w14:textId="423642D5" w:rsidR="00CA7CEB" w:rsidRPr="00CA7CEB" w:rsidRDefault="00CA7CEB" w:rsidP="00CA7CEB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  <w:r w:rsidRPr="00812132">
      <w:rPr>
        <w:rFonts w:ascii="Arial" w:eastAsia="Times New Roman" w:hAnsi="Arial" w:cs="Arial"/>
        <w:sz w:val="20"/>
        <w:szCs w:val="20"/>
        <w:lang w:eastAsia="pl-PL" w:bidi="ar-SA"/>
      </w:rPr>
      <w:t>Nr postępowania: ZZP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.271</w:t>
    </w:r>
    <w:r w:rsidR="009B2ED7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="009834B7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34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2025.</w:t>
    </w:r>
    <w:r w:rsidR="001151B1">
      <w:rPr>
        <w:rFonts w:ascii="Arial" w:eastAsia="Times New Roman" w:hAnsi="Arial" w:cs="Arial"/>
        <w:sz w:val="20"/>
        <w:szCs w:val="20"/>
        <w:lang w:eastAsia="pl-PL" w:bidi="ar-SA"/>
      </w:rPr>
      <w:t>KM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                                                                    Załącznik nr </w:t>
    </w:r>
    <w:r>
      <w:rPr>
        <w:rFonts w:ascii="Arial" w:eastAsia="Times New Roman" w:hAnsi="Arial" w:cs="Arial"/>
        <w:sz w:val="20"/>
        <w:szCs w:val="20"/>
        <w:lang w:eastAsia="pl-PL" w:bidi="ar-SA"/>
      </w:rPr>
      <w:t>4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D67D7"/>
    <w:multiLevelType w:val="multilevel"/>
    <w:tmpl w:val="37F4F4AC"/>
    <w:lvl w:ilvl="0">
      <w:start w:val="1"/>
      <w:numFmt w:val="decimal"/>
      <w:lvlText w:val="%1)"/>
      <w:lvlJc w:val="left"/>
      <w:pPr>
        <w:ind w:left="1948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2668" w:hanging="360"/>
      </w:pPr>
    </w:lvl>
    <w:lvl w:ilvl="2">
      <w:start w:val="1"/>
      <w:numFmt w:val="lowerRoman"/>
      <w:lvlText w:val="%3."/>
      <w:lvlJc w:val="right"/>
      <w:pPr>
        <w:ind w:left="3388" w:hanging="180"/>
      </w:pPr>
    </w:lvl>
    <w:lvl w:ilvl="3">
      <w:start w:val="1"/>
      <w:numFmt w:val="decimal"/>
      <w:lvlText w:val="%4."/>
      <w:lvlJc w:val="left"/>
      <w:pPr>
        <w:ind w:left="4108" w:hanging="360"/>
      </w:pPr>
    </w:lvl>
    <w:lvl w:ilvl="4">
      <w:start w:val="1"/>
      <w:numFmt w:val="lowerLetter"/>
      <w:lvlText w:val="%5."/>
      <w:lvlJc w:val="left"/>
      <w:pPr>
        <w:ind w:left="4828" w:hanging="360"/>
      </w:pPr>
    </w:lvl>
    <w:lvl w:ilvl="5">
      <w:start w:val="1"/>
      <w:numFmt w:val="lowerRoman"/>
      <w:lvlText w:val="%6."/>
      <w:lvlJc w:val="right"/>
      <w:pPr>
        <w:ind w:left="5548" w:hanging="180"/>
      </w:pPr>
    </w:lvl>
    <w:lvl w:ilvl="6">
      <w:start w:val="1"/>
      <w:numFmt w:val="decimal"/>
      <w:lvlText w:val="%7."/>
      <w:lvlJc w:val="left"/>
      <w:pPr>
        <w:ind w:left="6268" w:hanging="360"/>
      </w:pPr>
    </w:lvl>
    <w:lvl w:ilvl="7">
      <w:start w:val="1"/>
      <w:numFmt w:val="lowerLetter"/>
      <w:lvlText w:val="%8."/>
      <w:lvlJc w:val="left"/>
      <w:pPr>
        <w:ind w:left="6988" w:hanging="360"/>
      </w:pPr>
    </w:lvl>
    <w:lvl w:ilvl="8">
      <w:start w:val="1"/>
      <w:numFmt w:val="lowerRoman"/>
      <w:lvlText w:val="%9."/>
      <w:lvlJc w:val="right"/>
      <w:pPr>
        <w:ind w:left="7708" w:hanging="180"/>
      </w:pPr>
    </w:lvl>
  </w:abstractNum>
  <w:num w:numId="1" w16cid:durableId="567417698">
    <w:abstractNumId w:val="1"/>
  </w:num>
  <w:num w:numId="2" w16cid:durableId="517040875">
    <w:abstractNumId w:val="0"/>
  </w:num>
  <w:num w:numId="3" w16cid:durableId="1818063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16286"/>
    <w:rsid w:val="00030D4C"/>
    <w:rsid w:val="00094E3F"/>
    <w:rsid w:val="00103AA4"/>
    <w:rsid w:val="001109E7"/>
    <w:rsid w:val="001151B1"/>
    <w:rsid w:val="001337C3"/>
    <w:rsid w:val="00160E1F"/>
    <w:rsid w:val="00197866"/>
    <w:rsid w:val="001E42B4"/>
    <w:rsid w:val="00234535"/>
    <w:rsid w:val="002A240D"/>
    <w:rsid w:val="002A34AC"/>
    <w:rsid w:val="002C36E2"/>
    <w:rsid w:val="002D3EF8"/>
    <w:rsid w:val="002E32EF"/>
    <w:rsid w:val="00325C8D"/>
    <w:rsid w:val="00374A35"/>
    <w:rsid w:val="003B1F13"/>
    <w:rsid w:val="003C60D6"/>
    <w:rsid w:val="003D6B26"/>
    <w:rsid w:val="00405BB1"/>
    <w:rsid w:val="00430551"/>
    <w:rsid w:val="004B3ED1"/>
    <w:rsid w:val="004E689B"/>
    <w:rsid w:val="004F2017"/>
    <w:rsid w:val="004F5A9B"/>
    <w:rsid w:val="00523A77"/>
    <w:rsid w:val="005B12BF"/>
    <w:rsid w:val="00630DDA"/>
    <w:rsid w:val="00670C1C"/>
    <w:rsid w:val="006A24A1"/>
    <w:rsid w:val="00703D64"/>
    <w:rsid w:val="007F6A76"/>
    <w:rsid w:val="008044AF"/>
    <w:rsid w:val="00820E40"/>
    <w:rsid w:val="00836CF4"/>
    <w:rsid w:val="008A4670"/>
    <w:rsid w:val="009044BE"/>
    <w:rsid w:val="0095266E"/>
    <w:rsid w:val="009834B7"/>
    <w:rsid w:val="00987ACC"/>
    <w:rsid w:val="00994FF7"/>
    <w:rsid w:val="009A0EA8"/>
    <w:rsid w:val="009B2ED7"/>
    <w:rsid w:val="00A16DF4"/>
    <w:rsid w:val="00A55F3D"/>
    <w:rsid w:val="00A87AA9"/>
    <w:rsid w:val="00AA0E6C"/>
    <w:rsid w:val="00AC5AD5"/>
    <w:rsid w:val="00B142BD"/>
    <w:rsid w:val="00B15D53"/>
    <w:rsid w:val="00B34F68"/>
    <w:rsid w:val="00B43F23"/>
    <w:rsid w:val="00B46AFC"/>
    <w:rsid w:val="00B562A8"/>
    <w:rsid w:val="00B93456"/>
    <w:rsid w:val="00BD7B13"/>
    <w:rsid w:val="00C03237"/>
    <w:rsid w:val="00C21CC3"/>
    <w:rsid w:val="00C231D1"/>
    <w:rsid w:val="00C34DD6"/>
    <w:rsid w:val="00C94092"/>
    <w:rsid w:val="00CA0F6C"/>
    <w:rsid w:val="00CA37F1"/>
    <w:rsid w:val="00CA7CEB"/>
    <w:rsid w:val="00CB220D"/>
    <w:rsid w:val="00D2252F"/>
    <w:rsid w:val="00D4571F"/>
    <w:rsid w:val="00D53F0B"/>
    <w:rsid w:val="00D61CBB"/>
    <w:rsid w:val="00D6722A"/>
    <w:rsid w:val="00D73810"/>
    <w:rsid w:val="00DB7238"/>
    <w:rsid w:val="00DB753E"/>
    <w:rsid w:val="00DC31E1"/>
    <w:rsid w:val="00DF5FF2"/>
    <w:rsid w:val="00E305F0"/>
    <w:rsid w:val="00E40733"/>
    <w:rsid w:val="00E42FAE"/>
    <w:rsid w:val="00E566B2"/>
    <w:rsid w:val="00E576D9"/>
    <w:rsid w:val="00E66402"/>
    <w:rsid w:val="00E93D25"/>
    <w:rsid w:val="00E97EEB"/>
    <w:rsid w:val="00F3159A"/>
    <w:rsid w:val="00F344B2"/>
    <w:rsid w:val="00F6068C"/>
    <w:rsid w:val="00FA6A7B"/>
    <w:rsid w:val="00FB3E7E"/>
    <w:rsid w:val="00FC08ED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  <w:style w:type="paragraph" w:styleId="Akapitzlist">
    <w:name w:val="List Paragraph"/>
    <w:aliases w:val="wypunktowanie,CP-UC,CP-Punkty,Bullet List,List - bullets,Equipment,Bullet 1,List Paragraph1,List Paragraph Char Char,b1,Figure_name,Numbered Indented Text,lp1,List Paragraph11,Ref,Use Case List Paragraph Char,List_TIS,L1,List Paragraph"/>
    <w:basedOn w:val="Normalny"/>
    <w:link w:val="AkapitzlistZnak"/>
    <w:uiPriority w:val="34"/>
    <w:qFormat/>
    <w:rsid w:val="00B46AF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bidi="ar-SA"/>
    </w:rPr>
  </w:style>
  <w:style w:type="character" w:customStyle="1" w:styleId="AkapitzlistZnak">
    <w:name w:val="Akapit z listą Znak"/>
    <w:aliases w:val="wypunktowanie Znak,CP-UC Znak,CP-Punkty Znak,Bullet List Znak,List - bullets Znak,Equipment Znak,Bullet 1 Znak,List Paragraph1 Znak,List Paragraph Char Char Znak,b1 Znak,Figure_name Znak,Numbered Indented Text Znak,lp1 Znak,Ref Znak"/>
    <w:link w:val="Akapitzlist"/>
    <w:uiPriority w:val="34"/>
    <w:qFormat/>
    <w:locked/>
    <w:rsid w:val="00B46AFC"/>
    <w:rPr>
      <w:rFonts w:ascii="Calibri" w:eastAsia="Calibri" w:hAnsi="Calibri" w:cs="Calibri"/>
      <w:sz w:val="22"/>
      <w:szCs w:val="22"/>
      <w:lang w:val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3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Karina Mrozek</cp:lastModifiedBy>
  <cp:revision>40</cp:revision>
  <cp:lastPrinted>2023-05-29T11:33:00Z</cp:lastPrinted>
  <dcterms:created xsi:type="dcterms:W3CDTF">2021-12-30T08:13:00Z</dcterms:created>
  <dcterms:modified xsi:type="dcterms:W3CDTF">2025-12-30T09:07:00Z</dcterms:modified>
</cp:coreProperties>
</file>